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54136615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5D5B8D" w:rsidRPr="001059B6" w:rsidRDefault="001059B6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059B6">
        <w:rPr>
          <w:sz w:val="28"/>
          <w:u w:val="single"/>
          <w:lang w:val="uk-UA"/>
        </w:rPr>
        <w:t>18.08.2023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1059B6">
        <w:rPr>
          <w:sz w:val="28"/>
          <w:u w:val="single"/>
        </w:rPr>
        <w:t xml:space="preserve">№ </w:t>
      </w:r>
      <w:r w:rsidRPr="001059B6">
        <w:rPr>
          <w:sz w:val="28"/>
          <w:u w:val="single"/>
          <w:lang w:val="uk-UA"/>
        </w:rPr>
        <w:t>20-4/</w:t>
      </w:r>
      <w:r w:rsidRPr="001059B6">
        <w:rPr>
          <w:sz w:val="28"/>
          <w:u w:val="single"/>
          <w:lang w:val="en-US"/>
        </w:rPr>
        <w:t>VIII</w:t>
      </w:r>
    </w:p>
    <w:p w:rsidR="0070023D" w:rsidRPr="00B72F3D" w:rsidRDefault="00A80109" w:rsidP="0070023D">
      <w:pPr>
        <w:ind w:left="567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:rsidR="0070023D" w:rsidRDefault="0070023D" w:rsidP="0070023D">
      <w:pPr>
        <w:jc w:val="both"/>
        <w:rPr>
          <w:sz w:val="28"/>
          <w:szCs w:val="28"/>
          <w:lang w:val="uk-UA"/>
        </w:rPr>
      </w:pPr>
    </w:p>
    <w:p w:rsidR="004A5B1D" w:rsidRDefault="0070023D" w:rsidP="004A5B1D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згоди </w:t>
      </w:r>
      <w:r w:rsidR="004A5B1D" w:rsidRPr="00B72F3D">
        <w:rPr>
          <w:sz w:val="28"/>
          <w:szCs w:val="28"/>
          <w:lang w:val="uk-UA"/>
        </w:rPr>
        <w:t>суб’єкт</w:t>
      </w:r>
      <w:r w:rsidR="004A5B1D">
        <w:rPr>
          <w:sz w:val="28"/>
          <w:szCs w:val="28"/>
          <w:lang w:val="uk-UA"/>
        </w:rPr>
        <w:t xml:space="preserve">ам </w:t>
      </w:r>
      <w:r w:rsidR="004A5B1D" w:rsidRPr="00B72F3D">
        <w:rPr>
          <w:sz w:val="28"/>
          <w:szCs w:val="28"/>
          <w:lang w:val="uk-UA"/>
        </w:rPr>
        <w:t>спільної власності</w:t>
      </w:r>
      <w:r w:rsidR="004A5B1D">
        <w:rPr>
          <w:sz w:val="28"/>
          <w:szCs w:val="28"/>
          <w:lang w:val="uk-UA"/>
        </w:rPr>
        <w:t xml:space="preserve"> </w:t>
      </w:r>
    </w:p>
    <w:p w:rsidR="004A5B1D" w:rsidRDefault="004A5B1D" w:rsidP="004A5B1D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територіальних громад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сіл,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селищ, міст Черкаської області</w:t>
      </w:r>
      <w:r>
        <w:rPr>
          <w:sz w:val="28"/>
          <w:szCs w:val="28"/>
          <w:lang w:val="uk-UA"/>
        </w:rPr>
        <w:t xml:space="preserve"> </w:t>
      </w:r>
    </w:p>
    <w:p w:rsidR="00997AB1" w:rsidRDefault="0070023D" w:rsidP="007002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B72F3D">
        <w:rPr>
          <w:sz w:val="28"/>
          <w:szCs w:val="28"/>
          <w:lang w:val="uk-UA"/>
        </w:rPr>
        <w:t>внесення змін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до видів</w:t>
      </w:r>
      <w:r w:rsidR="00997AB1"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економічної діяльності</w:t>
      </w:r>
    </w:p>
    <w:p w:rsidR="0070023D" w:rsidRPr="00B72F3D" w:rsidRDefault="0070023D" w:rsidP="0070023D">
      <w:pPr>
        <w:rPr>
          <w:sz w:val="28"/>
          <w:szCs w:val="28"/>
          <w:lang w:val="uk-UA"/>
        </w:rPr>
      </w:pPr>
    </w:p>
    <w:p w:rsidR="0070023D" w:rsidRPr="005142F1" w:rsidRDefault="0070023D" w:rsidP="0070023D">
      <w:pPr>
        <w:ind w:firstLine="709"/>
        <w:jc w:val="both"/>
        <w:rPr>
          <w:sz w:val="28"/>
          <w:szCs w:val="28"/>
          <w:lang w:val="uk-UA"/>
        </w:rPr>
      </w:pPr>
      <w:r w:rsidRPr="00160FD9">
        <w:rPr>
          <w:sz w:val="28"/>
          <w:szCs w:val="28"/>
          <w:lang w:val="uk-UA"/>
        </w:rPr>
        <w:t>Відповідно до пункту 20 частини першої статті 43 Закону України "Про місцеве самоврядування в Україні",</w:t>
      </w:r>
      <w:r w:rsidR="004D4DC7">
        <w:rPr>
          <w:sz w:val="28"/>
          <w:szCs w:val="28"/>
          <w:lang w:val="uk-UA"/>
        </w:rPr>
        <w:t xml:space="preserve"> </w:t>
      </w:r>
      <w:r w:rsidR="004D4DC7" w:rsidRPr="00634EBB">
        <w:rPr>
          <w:sz w:val="28"/>
          <w:szCs w:val="28"/>
          <w:lang w:val="uk-UA"/>
        </w:rPr>
        <w:t>враховуючи</w:t>
      </w:r>
      <w:r w:rsidR="004D4DC7">
        <w:rPr>
          <w:sz w:val="28"/>
          <w:szCs w:val="28"/>
          <w:lang w:val="uk-UA"/>
        </w:rPr>
        <w:t xml:space="preserve"> </w:t>
      </w:r>
      <w:r w:rsidR="004A5B1D">
        <w:rPr>
          <w:sz w:val="28"/>
          <w:szCs w:val="28"/>
          <w:lang w:val="uk-UA"/>
        </w:rPr>
        <w:t>За</w:t>
      </w:r>
      <w:r w:rsidRPr="00160FD9">
        <w:rPr>
          <w:sz w:val="28"/>
          <w:szCs w:val="28"/>
          <w:lang w:val="uk-UA"/>
        </w:rPr>
        <w:t>кон України "</w:t>
      </w:r>
      <w:r w:rsidRPr="00160FD9">
        <w:rPr>
          <w:rStyle w:val="rvts23"/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 w:rsidRPr="00160FD9">
        <w:rPr>
          <w:sz w:val="28"/>
          <w:szCs w:val="28"/>
          <w:lang w:val="uk-UA"/>
        </w:rPr>
        <w:t xml:space="preserve">", </w:t>
      </w:r>
      <w:r>
        <w:rPr>
          <w:sz w:val="28"/>
          <w:szCs w:val="28"/>
          <w:lang w:val="uk-UA"/>
        </w:rPr>
        <w:t xml:space="preserve"> </w:t>
      </w:r>
      <w:r w:rsidRPr="00160FD9">
        <w:rPr>
          <w:sz w:val="28"/>
          <w:szCs w:val="28"/>
          <w:shd w:val="clear" w:color="auto" w:fill="FFFFFF"/>
          <w:lang w:val="uk-UA"/>
        </w:rPr>
        <w:t>Національн</w:t>
      </w:r>
      <w:r w:rsidR="00CC36E0">
        <w:rPr>
          <w:sz w:val="28"/>
          <w:szCs w:val="28"/>
          <w:shd w:val="clear" w:color="auto" w:fill="FFFFFF"/>
          <w:lang w:val="uk-UA"/>
        </w:rPr>
        <w:t>ий</w:t>
      </w:r>
      <w:r w:rsidRPr="00160FD9">
        <w:rPr>
          <w:sz w:val="28"/>
          <w:szCs w:val="28"/>
          <w:shd w:val="clear" w:color="auto" w:fill="FFFFFF"/>
          <w:lang w:val="uk-UA"/>
        </w:rPr>
        <w:t xml:space="preserve"> класифікатор України "Класифікація видів економічної діяльності ДК009:2010", затверджен</w:t>
      </w:r>
      <w:r w:rsidR="00CC36E0">
        <w:rPr>
          <w:sz w:val="28"/>
          <w:szCs w:val="28"/>
          <w:shd w:val="clear" w:color="auto" w:fill="FFFFFF"/>
          <w:lang w:val="uk-UA"/>
        </w:rPr>
        <w:t>ий</w:t>
      </w:r>
      <w:r w:rsidRPr="00160FD9">
        <w:rPr>
          <w:sz w:val="28"/>
          <w:szCs w:val="28"/>
          <w:shd w:val="clear" w:color="auto" w:fill="FFFFFF"/>
          <w:lang w:val="uk-UA"/>
        </w:rPr>
        <w:t xml:space="preserve"> наказом Держспоживстандарту України від 11.10.2010 № 457, </w:t>
      </w:r>
      <w:r w:rsidRPr="00160FD9">
        <w:rPr>
          <w:sz w:val="28"/>
          <w:szCs w:val="28"/>
          <w:lang w:val="uk-UA"/>
        </w:rPr>
        <w:t>рішен</w:t>
      </w:r>
      <w:r w:rsidR="004D4DC7">
        <w:rPr>
          <w:sz w:val="28"/>
          <w:szCs w:val="28"/>
          <w:lang w:val="uk-UA"/>
        </w:rPr>
        <w:t>ня</w:t>
      </w:r>
      <w:r w:rsidRPr="00160FD9">
        <w:rPr>
          <w:sz w:val="28"/>
          <w:szCs w:val="28"/>
          <w:lang w:val="uk-UA"/>
        </w:rPr>
        <w:t xml:space="preserve"> обласної ради від 16.12.2016</w:t>
      </w:r>
      <w:r>
        <w:rPr>
          <w:sz w:val="28"/>
          <w:szCs w:val="28"/>
          <w:lang w:val="uk-UA"/>
        </w:rPr>
        <w:t xml:space="preserve"> </w:t>
      </w:r>
      <w:r w:rsidRPr="00160FD9">
        <w:rPr>
          <w:sz w:val="28"/>
          <w:szCs w:val="28"/>
          <w:lang w:val="uk-UA"/>
        </w:rPr>
        <w:t>№ 10-18/</w:t>
      </w:r>
      <w:r w:rsidRPr="00160FD9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"Про управління суб’єктами </w:t>
      </w:r>
      <w:r w:rsidRPr="00160FD9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області" (із змінами),</w:t>
      </w:r>
      <w:r>
        <w:rPr>
          <w:sz w:val="28"/>
          <w:szCs w:val="28"/>
          <w:lang w:val="uk-UA"/>
        </w:rPr>
        <w:t xml:space="preserve"> </w:t>
      </w:r>
      <w:r w:rsidRPr="00160FD9">
        <w:rPr>
          <w:sz w:val="28"/>
          <w:szCs w:val="28"/>
          <w:lang w:val="uk-UA"/>
        </w:rPr>
        <w:t>від 26.11.2021 №</w:t>
      </w:r>
      <w:r w:rsidRPr="00160FD9">
        <w:rPr>
          <w:sz w:val="28"/>
          <w:szCs w:val="28"/>
        </w:rPr>
        <w:t> </w:t>
      </w:r>
      <w:r w:rsidRPr="00160FD9">
        <w:rPr>
          <w:sz w:val="28"/>
          <w:szCs w:val="28"/>
          <w:lang w:val="uk-UA"/>
        </w:rPr>
        <w:t>9-16/</w:t>
      </w:r>
      <w:r w:rsidRPr="00160FD9">
        <w:rPr>
          <w:sz w:val="28"/>
          <w:szCs w:val="28"/>
        </w:rPr>
        <w:t>VI</w:t>
      </w:r>
      <w:r w:rsidRPr="00160FD9">
        <w:rPr>
          <w:sz w:val="28"/>
          <w:szCs w:val="28"/>
          <w:lang w:val="uk-UA"/>
        </w:rPr>
        <w:t>І</w:t>
      </w:r>
      <w:r w:rsidRPr="00160FD9">
        <w:rPr>
          <w:sz w:val="28"/>
          <w:szCs w:val="28"/>
        </w:rPr>
        <w:t>I</w:t>
      </w:r>
      <w:r w:rsidRPr="00160FD9"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</w:t>
      </w:r>
      <w:r w:rsidRPr="00634EBB">
        <w:rPr>
          <w:sz w:val="28"/>
          <w:szCs w:val="28"/>
          <w:lang w:val="uk-UA"/>
        </w:rPr>
        <w:t>лист</w:t>
      </w:r>
      <w:r w:rsidR="006541B5">
        <w:rPr>
          <w:sz w:val="28"/>
          <w:szCs w:val="28"/>
          <w:lang w:val="uk-UA"/>
        </w:rPr>
        <w:t>и</w:t>
      </w:r>
      <w:r w:rsidRPr="00634EBB">
        <w:rPr>
          <w:sz w:val="28"/>
          <w:szCs w:val="28"/>
          <w:lang w:val="uk-UA"/>
        </w:rPr>
        <w:t xml:space="preserve"> </w:t>
      </w:r>
      <w:r w:rsidRPr="005B6A1C">
        <w:rPr>
          <w:sz w:val="28"/>
          <w:szCs w:val="28"/>
          <w:lang w:val="uk-UA"/>
        </w:rPr>
        <w:t xml:space="preserve">комунального навчального закладу фахової </w:t>
      </w:r>
      <w:proofErr w:type="spellStart"/>
      <w:r w:rsidRPr="005B6A1C">
        <w:rPr>
          <w:sz w:val="28"/>
          <w:szCs w:val="28"/>
          <w:lang w:val="uk-UA"/>
        </w:rPr>
        <w:t>передвищої</w:t>
      </w:r>
      <w:proofErr w:type="spellEnd"/>
      <w:r w:rsidRPr="005B6A1C">
        <w:rPr>
          <w:sz w:val="28"/>
          <w:szCs w:val="28"/>
          <w:lang w:val="uk-UA"/>
        </w:rPr>
        <w:t xml:space="preserve"> освіти "Корсунь-Шевченківський педагогічний фаховий коледж</w:t>
      </w:r>
      <w:r>
        <w:rPr>
          <w:sz w:val="28"/>
          <w:szCs w:val="28"/>
          <w:lang w:val="uk-UA"/>
        </w:rPr>
        <w:t xml:space="preserve"> </w:t>
      </w:r>
      <w:r w:rsidRPr="005B6A1C">
        <w:rPr>
          <w:sz w:val="28"/>
          <w:szCs w:val="28"/>
          <w:lang w:val="uk-UA"/>
        </w:rPr>
        <w:t xml:space="preserve">ім. Т.Г. Шевченка Черкаської обласної ради" від </w:t>
      </w:r>
      <w:r>
        <w:rPr>
          <w:sz w:val="28"/>
          <w:szCs w:val="28"/>
          <w:lang w:val="uk-UA"/>
        </w:rPr>
        <w:t>06.06.2023 № 219</w:t>
      </w:r>
      <w:r w:rsidRPr="005142F1">
        <w:rPr>
          <w:sz w:val="28"/>
          <w:szCs w:val="28"/>
          <w:lang w:val="uk-UA"/>
        </w:rPr>
        <w:t xml:space="preserve">, </w:t>
      </w:r>
      <w:r w:rsidR="00997AB1">
        <w:rPr>
          <w:sz w:val="28"/>
          <w:szCs w:val="28"/>
          <w:lang w:val="uk-UA"/>
        </w:rPr>
        <w:t xml:space="preserve">комунального проектно-виробничого архітектурно-планувального підприємства </w:t>
      </w:r>
      <w:r w:rsidR="00997AB1" w:rsidRPr="00160FD9">
        <w:rPr>
          <w:sz w:val="28"/>
          <w:szCs w:val="28"/>
          <w:lang w:val="uk-UA"/>
        </w:rPr>
        <w:t>"</w:t>
      </w:r>
      <w:proofErr w:type="spellStart"/>
      <w:r w:rsidR="00997AB1">
        <w:rPr>
          <w:sz w:val="28"/>
          <w:szCs w:val="28"/>
          <w:lang w:val="uk-UA"/>
        </w:rPr>
        <w:t>Облархбюро</w:t>
      </w:r>
      <w:proofErr w:type="spellEnd"/>
      <w:r w:rsidR="00997AB1" w:rsidRPr="00160FD9">
        <w:rPr>
          <w:sz w:val="28"/>
          <w:szCs w:val="28"/>
          <w:lang w:val="uk-UA"/>
        </w:rPr>
        <w:t>"</w:t>
      </w:r>
      <w:r w:rsidR="00997AB1">
        <w:rPr>
          <w:sz w:val="28"/>
          <w:szCs w:val="28"/>
          <w:lang w:val="uk-UA"/>
        </w:rPr>
        <w:t xml:space="preserve"> Черкаської обласної ради від 03.08.2023 № 95/01-10, </w:t>
      </w:r>
      <w:r w:rsidRPr="005142F1">
        <w:rPr>
          <w:sz w:val="28"/>
          <w:szCs w:val="28"/>
          <w:lang w:val="uk-UA"/>
        </w:rPr>
        <w:t xml:space="preserve">обласна рада   </w:t>
      </w:r>
      <w:r w:rsidR="004A5B1D">
        <w:rPr>
          <w:sz w:val="28"/>
          <w:szCs w:val="28"/>
          <w:lang w:val="uk-UA"/>
        </w:rPr>
        <w:t xml:space="preserve">                              </w:t>
      </w:r>
      <w:r w:rsidRPr="005142F1">
        <w:rPr>
          <w:sz w:val="28"/>
          <w:szCs w:val="28"/>
          <w:lang w:val="uk-UA"/>
        </w:rPr>
        <w:t>в и р і ш и л а:</w:t>
      </w:r>
    </w:p>
    <w:p w:rsidR="0070023D" w:rsidRPr="005142F1" w:rsidRDefault="0070023D" w:rsidP="0070023D">
      <w:pPr>
        <w:jc w:val="both"/>
        <w:rPr>
          <w:sz w:val="28"/>
          <w:szCs w:val="28"/>
          <w:lang w:val="uk-UA"/>
        </w:rPr>
      </w:pPr>
    </w:p>
    <w:p w:rsidR="0070023D" w:rsidRPr="00201B0F" w:rsidRDefault="0070023D" w:rsidP="0070023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>Надати згоду на внесення змін до відомостей, що містяться в Єдиному державному реєстрі юридичних осіб, фізичних осіб-підприємців та громадських формувань, у частині допо</w:t>
      </w:r>
      <w:r>
        <w:rPr>
          <w:sz w:val="28"/>
          <w:szCs w:val="28"/>
          <w:lang w:val="uk-UA"/>
        </w:rPr>
        <w:t>внення видів діяльності за КВЕД</w:t>
      </w:r>
      <w:r w:rsidRPr="00201B0F">
        <w:rPr>
          <w:sz w:val="28"/>
          <w:szCs w:val="28"/>
          <w:lang w:val="uk-UA"/>
        </w:rPr>
        <w:t>:</w:t>
      </w:r>
    </w:p>
    <w:p w:rsidR="00997AB1" w:rsidRDefault="00997AB1" w:rsidP="0070023D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201B0F">
        <w:rPr>
          <w:sz w:val="28"/>
          <w:szCs w:val="28"/>
          <w:lang w:val="uk-UA"/>
        </w:rPr>
        <w:t xml:space="preserve">комунальному навчальному закладу фахової </w:t>
      </w:r>
      <w:proofErr w:type="spellStart"/>
      <w:r w:rsidRPr="00201B0F">
        <w:rPr>
          <w:sz w:val="28"/>
          <w:szCs w:val="28"/>
          <w:lang w:val="uk-UA"/>
        </w:rPr>
        <w:t>передвищої</w:t>
      </w:r>
      <w:proofErr w:type="spellEnd"/>
      <w:r w:rsidRPr="00201B0F">
        <w:rPr>
          <w:sz w:val="28"/>
          <w:szCs w:val="28"/>
          <w:lang w:val="uk-UA"/>
        </w:rPr>
        <w:t xml:space="preserve"> освіти "Корсунь-Шевченківський педагогічний фаховий коледж ім. Т.Г. Шевченка Черкаської обласної ради"</w:t>
      </w:r>
      <w:r w:rsidR="004A5B1D">
        <w:rPr>
          <w:sz w:val="28"/>
          <w:szCs w:val="28"/>
          <w:lang w:val="uk-UA"/>
        </w:rPr>
        <w:t>:</w:t>
      </w:r>
    </w:p>
    <w:p w:rsidR="00997AB1" w:rsidRDefault="0070023D" w:rsidP="0070023D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>КВЕД 85.</w:t>
      </w:r>
      <w:r>
        <w:rPr>
          <w:sz w:val="28"/>
          <w:szCs w:val="28"/>
          <w:lang w:val="uk-UA"/>
        </w:rPr>
        <w:t>3</w:t>
      </w:r>
      <w:r w:rsidRPr="005142F1">
        <w:rPr>
          <w:sz w:val="28"/>
          <w:szCs w:val="28"/>
          <w:lang w:val="uk-UA"/>
        </w:rPr>
        <w:t>1 "</w:t>
      </w:r>
      <w:r>
        <w:rPr>
          <w:sz w:val="28"/>
          <w:szCs w:val="28"/>
          <w:lang w:val="uk-UA"/>
        </w:rPr>
        <w:t>Загальна середня</w:t>
      </w:r>
      <w:r w:rsidRPr="005142F1">
        <w:rPr>
          <w:sz w:val="28"/>
          <w:szCs w:val="28"/>
          <w:lang w:val="uk-UA"/>
        </w:rPr>
        <w:t xml:space="preserve"> освіта"</w:t>
      </w:r>
      <w:r>
        <w:rPr>
          <w:sz w:val="28"/>
          <w:szCs w:val="28"/>
          <w:lang w:val="uk-UA"/>
        </w:rPr>
        <w:t xml:space="preserve"> (другорядний)</w:t>
      </w:r>
      <w:r w:rsidR="00997AB1">
        <w:rPr>
          <w:sz w:val="28"/>
          <w:szCs w:val="28"/>
          <w:lang w:val="uk-UA"/>
        </w:rPr>
        <w:t>;</w:t>
      </w:r>
    </w:p>
    <w:p w:rsidR="00997AB1" w:rsidRDefault="00997AB1" w:rsidP="0070023D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комунальному проектно-виробничому архітектурно-планувальному підприємству </w:t>
      </w:r>
      <w:r w:rsidRPr="00160FD9">
        <w:rPr>
          <w:sz w:val="28"/>
          <w:szCs w:val="28"/>
          <w:lang w:val="uk-UA"/>
        </w:rPr>
        <w:t>"</w:t>
      </w:r>
      <w:proofErr w:type="spellStart"/>
      <w:r>
        <w:rPr>
          <w:sz w:val="28"/>
          <w:szCs w:val="28"/>
          <w:lang w:val="uk-UA"/>
        </w:rPr>
        <w:t>Облархбюро</w:t>
      </w:r>
      <w:proofErr w:type="spellEnd"/>
      <w:r w:rsidRPr="00160FD9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Черкаської обласної ради:</w:t>
      </w:r>
    </w:p>
    <w:p w:rsidR="00997AB1" w:rsidRDefault="00997AB1" w:rsidP="00222D53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 xml:space="preserve">КВЕД </w:t>
      </w:r>
      <w:r>
        <w:rPr>
          <w:sz w:val="28"/>
          <w:szCs w:val="28"/>
          <w:lang w:val="uk-UA"/>
        </w:rPr>
        <w:t>18</w:t>
      </w:r>
      <w:r w:rsidRPr="005142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5142F1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Друкування іншої продукції</w:t>
      </w:r>
      <w:r w:rsidRPr="005142F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(другорядний);</w:t>
      </w:r>
    </w:p>
    <w:p w:rsidR="0070023D" w:rsidRPr="005142F1" w:rsidRDefault="00997AB1" w:rsidP="004A5B1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 xml:space="preserve">КВЕД </w:t>
      </w:r>
      <w:r>
        <w:rPr>
          <w:sz w:val="28"/>
          <w:szCs w:val="28"/>
          <w:lang w:val="uk-UA"/>
        </w:rPr>
        <w:t>18</w:t>
      </w:r>
      <w:r w:rsidRPr="005142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13</w:t>
      </w:r>
      <w:r w:rsidRPr="005142F1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Виготовлення друка</w:t>
      </w:r>
      <w:r w:rsidR="00850625">
        <w:rPr>
          <w:sz w:val="28"/>
          <w:szCs w:val="28"/>
          <w:lang w:val="uk-UA"/>
        </w:rPr>
        <w:t>рських форм і надання інших поліграфічних послуг</w:t>
      </w:r>
      <w:r w:rsidRPr="005142F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(другорядний)</w:t>
      </w:r>
      <w:r w:rsidR="00850625">
        <w:rPr>
          <w:sz w:val="28"/>
          <w:szCs w:val="28"/>
          <w:lang w:val="uk-UA"/>
        </w:rPr>
        <w:t>.</w:t>
      </w:r>
    </w:p>
    <w:p w:rsidR="0070023D" w:rsidRPr="005142F1" w:rsidRDefault="0070023D" w:rsidP="007002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5142F1">
        <w:rPr>
          <w:sz w:val="28"/>
          <w:szCs w:val="28"/>
          <w:lang w:val="uk-UA"/>
        </w:rPr>
        <w:t>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70023D" w:rsidRPr="005142F1" w:rsidRDefault="0070023D" w:rsidP="0070023D">
      <w:pPr>
        <w:jc w:val="both"/>
        <w:rPr>
          <w:sz w:val="28"/>
          <w:szCs w:val="28"/>
          <w:lang w:val="uk-UA"/>
        </w:rPr>
      </w:pPr>
    </w:p>
    <w:p w:rsidR="0070023D" w:rsidRPr="005142F1" w:rsidRDefault="0070023D" w:rsidP="0070023D">
      <w:pPr>
        <w:jc w:val="both"/>
        <w:rPr>
          <w:sz w:val="28"/>
          <w:szCs w:val="28"/>
          <w:lang w:val="uk-UA"/>
        </w:rPr>
      </w:pPr>
    </w:p>
    <w:p w:rsidR="00A80109" w:rsidRDefault="00A80109" w:rsidP="0070023D">
      <w:pPr>
        <w:jc w:val="both"/>
        <w:rPr>
          <w:sz w:val="28"/>
          <w:szCs w:val="28"/>
          <w:lang w:val="uk-UA"/>
        </w:rPr>
      </w:pPr>
    </w:p>
    <w:p w:rsidR="00FC0A30" w:rsidRDefault="00FC0A30" w:rsidP="0070023D">
      <w:pPr>
        <w:jc w:val="both"/>
        <w:rPr>
          <w:sz w:val="28"/>
          <w:szCs w:val="28"/>
          <w:lang w:val="uk-UA"/>
        </w:rPr>
      </w:pPr>
    </w:p>
    <w:p w:rsidR="005D5B8D" w:rsidRDefault="0070023D" w:rsidP="00A80109">
      <w:pPr>
        <w:jc w:val="both"/>
        <w:rPr>
          <w:color w:val="3366FF"/>
          <w:sz w:val="28"/>
          <w:szCs w:val="28"/>
        </w:rPr>
      </w:pPr>
      <w:r w:rsidRPr="005142F1">
        <w:rPr>
          <w:sz w:val="28"/>
          <w:szCs w:val="28"/>
          <w:lang w:val="uk-UA"/>
        </w:rPr>
        <w:t>Голова</w:t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  <w:t>А. ПІДГОРНИЙ</w:t>
      </w: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71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2103" w:rsidRDefault="00642103" w:rsidP="00716BD7">
      <w:r>
        <w:separator/>
      </w:r>
    </w:p>
  </w:endnote>
  <w:endnote w:type="continuationSeparator" w:id="0">
    <w:p w:rsidR="00642103" w:rsidRDefault="00642103" w:rsidP="0071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BD7" w:rsidRDefault="00716B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BD7" w:rsidRDefault="00716B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BD7" w:rsidRDefault="00716B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2103" w:rsidRDefault="00642103" w:rsidP="00716BD7">
      <w:r>
        <w:separator/>
      </w:r>
    </w:p>
  </w:footnote>
  <w:footnote w:type="continuationSeparator" w:id="0">
    <w:p w:rsidR="00642103" w:rsidRDefault="00642103" w:rsidP="0071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BD7" w:rsidRDefault="00716B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1762546"/>
      <w:docPartObj>
        <w:docPartGallery w:val="Page Numbers (Top of Page)"/>
        <w:docPartUnique/>
      </w:docPartObj>
    </w:sdtPr>
    <w:sdtEndPr/>
    <w:sdtContent>
      <w:p w:rsidR="00716BD7" w:rsidRDefault="00716B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4C" w:rsidRPr="008F304C">
          <w:rPr>
            <w:noProof/>
            <w:lang w:val="uk-UA"/>
          </w:rPr>
          <w:t>2</w:t>
        </w:r>
        <w:r>
          <w:fldChar w:fldCharType="end"/>
        </w:r>
      </w:p>
    </w:sdtContent>
  </w:sdt>
  <w:p w:rsidR="00716BD7" w:rsidRDefault="00716B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BD7" w:rsidRDefault="00716B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257A5"/>
    <w:multiLevelType w:val="hybridMultilevel"/>
    <w:tmpl w:val="B2388F7A"/>
    <w:lvl w:ilvl="0" w:tplc="54C0D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059B6"/>
    <w:rsid w:val="00211C25"/>
    <w:rsid w:val="00222D53"/>
    <w:rsid w:val="002A619C"/>
    <w:rsid w:val="002E3B24"/>
    <w:rsid w:val="0030133B"/>
    <w:rsid w:val="00397915"/>
    <w:rsid w:val="003F00FB"/>
    <w:rsid w:val="00497490"/>
    <w:rsid w:val="004A5B1D"/>
    <w:rsid w:val="004D4DC7"/>
    <w:rsid w:val="005D5B8D"/>
    <w:rsid w:val="005F5E6A"/>
    <w:rsid w:val="006128C8"/>
    <w:rsid w:val="00642103"/>
    <w:rsid w:val="006541B5"/>
    <w:rsid w:val="0070023D"/>
    <w:rsid w:val="00716BD7"/>
    <w:rsid w:val="0075081E"/>
    <w:rsid w:val="00766EC8"/>
    <w:rsid w:val="007A1FBA"/>
    <w:rsid w:val="00850625"/>
    <w:rsid w:val="008F304C"/>
    <w:rsid w:val="0093691C"/>
    <w:rsid w:val="00997AB1"/>
    <w:rsid w:val="00A01FCE"/>
    <w:rsid w:val="00A23E5D"/>
    <w:rsid w:val="00A80109"/>
    <w:rsid w:val="00B27D04"/>
    <w:rsid w:val="00B56F3D"/>
    <w:rsid w:val="00CA5172"/>
    <w:rsid w:val="00CC36E0"/>
    <w:rsid w:val="00D1484F"/>
    <w:rsid w:val="00D401B8"/>
    <w:rsid w:val="00FC0A3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8F92"/>
  <w15:docId w15:val="{27AB5531-1109-43D9-80B4-CF728868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23">
    <w:name w:val="rvts23"/>
    <w:basedOn w:val="a0"/>
    <w:rsid w:val="0070023D"/>
  </w:style>
  <w:style w:type="paragraph" w:styleId="a3">
    <w:name w:val="List Paragraph"/>
    <w:basedOn w:val="a"/>
    <w:uiPriority w:val="34"/>
    <w:qFormat/>
    <w:rsid w:val="007002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BD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1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6BD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16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18</cp:revision>
  <cp:lastPrinted>2023-08-21T12:24:00Z</cp:lastPrinted>
  <dcterms:created xsi:type="dcterms:W3CDTF">2018-10-08T13:46:00Z</dcterms:created>
  <dcterms:modified xsi:type="dcterms:W3CDTF">2023-08-21T12:24:00Z</dcterms:modified>
</cp:coreProperties>
</file>